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D01F14" w14:textId="7F6A0654" w:rsidR="00440181" w:rsidRPr="00AC75D5" w:rsidRDefault="00AC7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Краевые образовательные организации</w:t>
      </w:r>
    </w:p>
    <w:p w14:paraId="53450926" w14:textId="77777777" w:rsidR="00440181" w:rsidRDefault="00DB2F83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32A0A249" w14:textId="77777777" w:rsidR="00E16184" w:rsidRPr="00E16184" w:rsidRDefault="00E16184" w:rsidP="00E16184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84">
        <w:rPr>
          <w:rFonts w:ascii="Times New Roman" w:eastAsia="Times New Roman" w:hAnsi="Times New Roman" w:cs="Times New Roman"/>
          <w:sz w:val="24"/>
          <w:szCs w:val="24"/>
        </w:rPr>
        <w:t>На официальных сайтах и стендах образовательных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20.10.2021 № 1802, приказом Федеральной службы по надзору в сфере образования и науки от 14.08.2020 № 831, а также приказом Министерства просвещения Российской Федерации от 13.03.2019 № 114.</w:t>
      </w:r>
    </w:p>
    <w:p w14:paraId="577E9572" w14:textId="77777777" w:rsidR="00E16184" w:rsidRPr="00E16184" w:rsidRDefault="00E16184" w:rsidP="00E16184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84">
        <w:rPr>
          <w:rFonts w:ascii="Times New Roman" w:eastAsia="Times New Roman" w:hAnsi="Times New Roman" w:cs="Times New Roman"/>
          <w:sz w:val="24"/>
          <w:szCs w:val="24"/>
        </w:rPr>
        <w:t>По критерию «Открытость и доступность информации об организации, осуществляющей образовательную деятельность» необходимо представить на официальных сайтах и стендах образовательных организаций всю необходимую информацию, приведенную ниже в таблице.</w:t>
      </w:r>
    </w:p>
    <w:p w14:paraId="2E3828D5" w14:textId="77777777" w:rsidR="00E16184" w:rsidRPr="00E16184" w:rsidRDefault="00E16184" w:rsidP="00E16184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84"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образовательным организациям, и их помещения не оборудованы с учетом условий доступности для инвалидов, также отсутствуют условия, позволяющие инвалидам получать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образовательным организациям, и их помещения с учетом условий доступности для инвалидов, приведенных ниже в таблице. Данные условия описаны в пунктах 3.1 и 3.2 приказа Министерства просвещения Российской Федерации от 13.09.2019 № 114.</w:t>
      </w:r>
    </w:p>
    <w:p w14:paraId="1D44AEAC" w14:textId="338FF90C" w:rsidR="00440181" w:rsidRDefault="00E16184" w:rsidP="00E16184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84">
        <w:rPr>
          <w:rFonts w:ascii="Times New Roman" w:eastAsia="Times New Roman" w:hAnsi="Times New Roman" w:cs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недостатки не выявлены.</w:t>
      </w:r>
    </w:p>
    <w:tbl>
      <w:tblPr>
        <w:tblStyle w:val="a5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050"/>
      </w:tblGrid>
      <w:tr w:rsidR="00440181" w14:paraId="01128873" w14:textId="77777777" w:rsidTr="00627047">
        <w:trPr>
          <w:trHeight w:val="67"/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DCFE1" w14:textId="77777777" w:rsidR="00440181" w:rsidRPr="00627047" w:rsidRDefault="00DB2F83" w:rsidP="00627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CCAF2" w14:textId="77777777" w:rsidR="00440181" w:rsidRPr="00627047" w:rsidRDefault="00DB2F83" w:rsidP="006270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1D3912" w14:paraId="1C2466A8" w14:textId="77777777" w:rsidTr="001D3912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174E4" w14:textId="1A897A91" w:rsidR="001D3912" w:rsidRPr="00627047" w:rsidRDefault="001D3912" w:rsidP="006270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7">
              <w:rPr>
                <w:rFonts w:ascii="Times New Roman" w:hAnsi="Times New Roman" w:cs="Times New Roman"/>
                <w:sz w:val="20"/>
                <w:szCs w:val="20"/>
              </w:rPr>
              <w:t>КГБПОУ «Алтайское училище олимпийского резерва»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E2FF" w14:textId="25891B9F" w:rsidR="001D3912" w:rsidRPr="00627047" w:rsidRDefault="00F54C99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Отсутствует на</w:t>
            </w:r>
            <w:r w:rsidR="001D3912" w:rsidRPr="0062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сайте</w:t>
            </w:r>
          </w:p>
          <w:p w14:paraId="31C72E99" w14:textId="70AA12AF" w:rsidR="001D3912" w:rsidRPr="00627047" w:rsidRDefault="001D3912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415374E1" w14:textId="77777777" w:rsidR="001D3912" w:rsidRPr="00627047" w:rsidRDefault="001D3912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7B8A6" w14:textId="3C0DFBE8" w:rsidR="001D3912" w:rsidRPr="00627047" w:rsidRDefault="00F54C99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Отсутствует на</w:t>
            </w:r>
            <w:r w:rsidR="001D3912" w:rsidRPr="0062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стенде</w:t>
            </w:r>
          </w:p>
          <w:p w14:paraId="58339B22" w14:textId="77777777" w:rsidR="001D3912" w:rsidRPr="00627047" w:rsidRDefault="001D3912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14:paraId="4ED35798" w14:textId="77777777" w:rsidR="001D3912" w:rsidRPr="00627047" w:rsidRDefault="001D3912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43FCF" w14:textId="7A0F65E3" w:rsidR="001D3912" w:rsidRPr="00627047" w:rsidRDefault="00F54C99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Отсутствует по условиям</w:t>
            </w:r>
            <w:r w:rsidR="001D3912" w:rsidRPr="0062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инвалидов</w:t>
            </w:r>
          </w:p>
          <w:p w14:paraId="5D4E33C1" w14:textId="2F3AC9CA" w:rsidR="001D3912" w:rsidRPr="00627047" w:rsidRDefault="00627047" w:rsidP="006270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</w:tr>
    </w:tbl>
    <w:p w14:paraId="19295697" w14:textId="77777777" w:rsidR="00440181" w:rsidRDefault="0044018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181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81"/>
    <w:rsid w:val="001851C5"/>
    <w:rsid w:val="001D3912"/>
    <w:rsid w:val="00314FC6"/>
    <w:rsid w:val="00440181"/>
    <w:rsid w:val="00627047"/>
    <w:rsid w:val="0072327B"/>
    <w:rsid w:val="00AC75D5"/>
    <w:rsid w:val="00DB2F83"/>
    <w:rsid w:val="00E16184"/>
    <w:rsid w:val="00E70ADC"/>
    <w:rsid w:val="00F54C99"/>
    <w:rsid w:val="00F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6A7B"/>
  <w15:docId w15:val="{12CD30DC-D0AC-444D-AE79-782E121A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1D3912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Онегов Дмитрий Викторович</dc:creator>
  <cp:lastModifiedBy>Анастасия А. Мальцева</cp:lastModifiedBy>
  <cp:revision>6</cp:revision>
  <dcterms:created xsi:type="dcterms:W3CDTF">2023-12-22T08:13:00Z</dcterms:created>
  <dcterms:modified xsi:type="dcterms:W3CDTF">2024-01-16T09:48:00Z</dcterms:modified>
</cp:coreProperties>
</file>