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40" w:rsidRPr="0075050D" w:rsidRDefault="006B2831" w:rsidP="0075050D">
      <w:pPr>
        <w:jc w:val="center"/>
        <w:rPr>
          <w:b/>
          <w:sz w:val="24"/>
          <w:szCs w:val="24"/>
        </w:rPr>
      </w:pPr>
      <w:proofErr w:type="spellStart"/>
      <w:r w:rsidRPr="0075050D">
        <w:rPr>
          <w:b/>
          <w:sz w:val="24"/>
          <w:szCs w:val="24"/>
        </w:rPr>
        <w:t>Психологя</w:t>
      </w:r>
      <w:proofErr w:type="spellEnd"/>
      <w:r w:rsidRPr="0075050D">
        <w:rPr>
          <w:b/>
          <w:sz w:val="24"/>
          <w:szCs w:val="24"/>
        </w:rPr>
        <w:t xml:space="preserve"> </w:t>
      </w:r>
      <w:proofErr w:type="spellStart"/>
      <w:r w:rsidRPr="0075050D">
        <w:rPr>
          <w:b/>
          <w:sz w:val="24"/>
          <w:szCs w:val="24"/>
        </w:rPr>
        <w:t>ФКиС</w:t>
      </w:r>
      <w:proofErr w:type="spellEnd"/>
    </w:p>
    <w:p w:rsidR="006B2831" w:rsidRDefault="006B2831" w:rsidP="0075050D">
      <w:pPr>
        <w:jc w:val="center"/>
        <w:rPr>
          <w:b/>
          <w:sz w:val="24"/>
          <w:szCs w:val="24"/>
        </w:rPr>
      </w:pPr>
      <w:r w:rsidRPr="0075050D">
        <w:rPr>
          <w:b/>
          <w:sz w:val="24"/>
          <w:szCs w:val="24"/>
        </w:rPr>
        <w:t>Тест</w:t>
      </w:r>
    </w:p>
    <w:p w:rsidR="00622EA0" w:rsidRDefault="00622EA0" w:rsidP="007505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ФИО студента__________________________________________________________________</w:t>
      </w:r>
    </w:p>
    <w:p w:rsidR="00622EA0" w:rsidRPr="0075050D" w:rsidRDefault="00622EA0" w:rsidP="00622E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Номер группы________________</w:t>
      </w:r>
    </w:p>
    <w:p w:rsidR="006B2831" w:rsidRPr="0075050D" w:rsidRDefault="006B2831">
      <w:pPr>
        <w:rPr>
          <w:b/>
        </w:rPr>
      </w:pPr>
      <w:r w:rsidRPr="0075050D">
        <w:rPr>
          <w:b/>
        </w:rPr>
        <w:t>Возрастная психология</w:t>
      </w:r>
    </w:p>
    <w:p w:rsidR="006B2831" w:rsidRPr="0075050D" w:rsidRDefault="006B2831">
      <w:pPr>
        <w:rPr>
          <w:b/>
        </w:rPr>
      </w:pPr>
      <w:r w:rsidRPr="0075050D">
        <w:rPr>
          <w:b/>
        </w:rPr>
        <w:t>1.Объективное, исторически изменчивое, хронологически и символически фиксированная стадия развития индивида в онтогенезе – это…</w:t>
      </w:r>
    </w:p>
    <w:p w:rsidR="006B2831" w:rsidRDefault="006B2831">
      <w:r>
        <w:t>А</w:t>
      </w:r>
      <w:proofErr w:type="gramStart"/>
      <w:r>
        <w:t>)о</w:t>
      </w:r>
      <w:proofErr w:type="gramEnd"/>
      <w:r>
        <w:t>тношения</w:t>
      </w:r>
    </w:p>
    <w:p w:rsidR="006B2831" w:rsidRDefault="006B2831">
      <w:r>
        <w:t>Б</w:t>
      </w:r>
      <w:proofErr w:type="gramStart"/>
      <w:r>
        <w:t>)в</w:t>
      </w:r>
      <w:proofErr w:type="gramEnd"/>
      <w:r>
        <w:t>озраст</w:t>
      </w:r>
    </w:p>
    <w:p w:rsidR="006B2831" w:rsidRDefault="006B2831">
      <w:r>
        <w:t>В</w:t>
      </w:r>
      <w:proofErr w:type="gramStart"/>
      <w:r>
        <w:t>)ц</w:t>
      </w:r>
      <w:proofErr w:type="gramEnd"/>
      <w:r>
        <w:t>ентральное новообразование</w:t>
      </w:r>
    </w:p>
    <w:p w:rsidR="006B2831" w:rsidRPr="0075050D" w:rsidRDefault="006B2831">
      <w:pPr>
        <w:rPr>
          <w:b/>
        </w:rPr>
      </w:pPr>
      <w:r w:rsidRPr="0075050D">
        <w:rPr>
          <w:b/>
        </w:rPr>
        <w:t>2. Новый тип строения личности и её деятельности, те психические и социальные изменения, которые впервые возникают на данной возрастной ступени и определяют сознание человека, его отношение к среде, весь ход его развития в данный период – это…</w:t>
      </w:r>
    </w:p>
    <w:p w:rsidR="006B2831" w:rsidRDefault="006B2831">
      <w:r>
        <w:t>А</w:t>
      </w:r>
      <w:proofErr w:type="gramStart"/>
      <w:r>
        <w:t>)п</w:t>
      </w:r>
      <w:proofErr w:type="gramEnd"/>
      <w:r>
        <w:t>сихологический возраст</w:t>
      </w:r>
    </w:p>
    <w:p w:rsidR="006B2831" w:rsidRDefault="006B2831">
      <w:r>
        <w:t>Б</w:t>
      </w:r>
      <w:proofErr w:type="gramStart"/>
      <w:r>
        <w:t>)с</w:t>
      </w:r>
      <w:proofErr w:type="gramEnd"/>
      <w:r>
        <w:t>оциализация</w:t>
      </w:r>
    </w:p>
    <w:p w:rsidR="006B2831" w:rsidRDefault="006B2831">
      <w:r>
        <w:t>В</w:t>
      </w:r>
      <w:proofErr w:type="gramStart"/>
      <w:r>
        <w:t>)к</w:t>
      </w:r>
      <w:proofErr w:type="gramEnd"/>
      <w:r>
        <w:t>ризис развития</w:t>
      </w:r>
    </w:p>
    <w:p w:rsidR="006B2831" w:rsidRPr="0075050D" w:rsidRDefault="006B2831">
      <w:pPr>
        <w:rPr>
          <w:b/>
        </w:rPr>
      </w:pPr>
      <w:r w:rsidRPr="0075050D">
        <w:rPr>
          <w:b/>
        </w:rPr>
        <w:t xml:space="preserve">3. </w:t>
      </w:r>
      <w:r w:rsidR="00F7561F" w:rsidRPr="0075050D">
        <w:rPr>
          <w:b/>
        </w:rPr>
        <w:t>Выберите то, что НЕ относится к видам (формам) развития</w:t>
      </w:r>
    </w:p>
    <w:p w:rsidR="00F7561F" w:rsidRDefault="00F7561F">
      <w:r>
        <w:t>А</w:t>
      </w:r>
      <w:proofErr w:type="gramStart"/>
      <w:r>
        <w:t>)ф</w:t>
      </w:r>
      <w:proofErr w:type="gramEnd"/>
      <w:r>
        <w:t>илогенез</w:t>
      </w:r>
    </w:p>
    <w:p w:rsidR="00F7561F" w:rsidRDefault="00F7561F">
      <w:r>
        <w:t>Б</w:t>
      </w:r>
      <w:proofErr w:type="gramStart"/>
      <w:r>
        <w:t>)о</w:t>
      </w:r>
      <w:proofErr w:type="gramEnd"/>
      <w:r>
        <w:t>нтогенез</w:t>
      </w:r>
    </w:p>
    <w:p w:rsidR="00F7561F" w:rsidRDefault="00F7561F">
      <w:r>
        <w:t>В</w:t>
      </w:r>
      <w:proofErr w:type="gramStart"/>
      <w:r>
        <w:t>)п</w:t>
      </w:r>
      <w:proofErr w:type="gramEnd"/>
      <w:r>
        <w:t>атогенез</w:t>
      </w:r>
    </w:p>
    <w:p w:rsidR="00F7561F" w:rsidRDefault="00F7561F">
      <w:r>
        <w:t>Г</w:t>
      </w:r>
      <w:proofErr w:type="gramStart"/>
      <w:r>
        <w:t>)</w:t>
      </w:r>
      <w:r w:rsidR="00463D3D">
        <w:t>п</w:t>
      </w:r>
      <w:proofErr w:type="gramEnd"/>
      <w:r w:rsidR="00463D3D">
        <w:t>ерцепция</w:t>
      </w:r>
    </w:p>
    <w:p w:rsidR="00463D3D" w:rsidRPr="0075050D" w:rsidRDefault="00463D3D">
      <w:pPr>
        <w:rPr>
          <w:b/>
        </w:rPr>
      </w:pPr>
      <w:r w:rsidRPr="0075050D">
        <w:rPr>
          <w:b/>
        </w:rPr>
        <w:t>4. Обучение и активность самого человека – это…</w:t>
      </w:r>
    </w:p>
    <w:p w:rsidR="00463D3D" w:rsidRDefault="00463D3D">
      <w:r>
        <w:t>А) движущие силы развития</w:t>
      </w:r>
    </w:p>
    <w:p w:rsidR="00463D3D" w:rsidRDefault="00463D3D">
      <w:r>
        <w:t>Б</w:t>
      </w:r>
      <w:proofErr w:type="gramStart"/>
      <w:r>
        <w:t>)к</w:t>
      </w:r>
      <w:proofErr w:type="gramEnd"/>
      <w:r>
        <w:t xml:space="preserve">омпоненты психологического возраста </w:t>
      </w:r>
    </w:p>
    <w:p w:rsidR="00463D3D" w:rsidRDefault="00463D3D">
      <w:r>
        <w:t>В) законы психического развития</w:t>
      </w:r>
    </w:p>
    <w:p w:rsidR="00463D3D" w:rsidRPr="0075050D" w:rsidRDefault="00463D3D">
      <w:pPr>
        <w:rPr>
          <w:b/>
        </w:rPr>
      </w:pPr>
      <w:r w:rsidRPr="0075050D">
        <w:rPr>
          <w:b/>
        </w:rPr>
        <w:t>5. Общение и социальная среда – это…</w:t>
      </w:r>
    </w:p>
    <w:p w:rsidR="00463D3D" w:rsidRDefault="00463D3D" w:rsidP="00463D3D">
      <w:r>
        <w:t xml:space="preserve">А) компоненты психологического возраста </w:t>
      </w:r>
    </w:p>
    <w:p w:rsidR="00463D3D" w:rsidRDefault="00463D3D" w:rsidP="00463D3D">
      <w:r>
        <w:t>Б) условия развития</w:t>
      </w:r>
    </w:p>
    <w:p w:rsidR="00463D3D" w:rsidRDefault="00463D3D" w:rsidP="00463D3D">
      <w:r>
        <w:t>В) законы психического развития</w:t>
      </w:r>
    </w:p>
    <w:p w:rsidR="00463D3D" w:rsidRPr="0075050D" w:rsidRDefault="00463D3D" w:rsidP="00463D3D">
      <w:pPr>
        <w:rPr>
          <w:b/>
        </w:rPr>
      </w:pPr>
      <w:r w:rsidRPr="0075050D">
        <w:rPr>
          <w:b/>
        </w:rPr>
        <w:t>6. Нормальное анатомо-физиологическое строение головного мозга и долгое детство – это…</w:t>
      </w:r>
    </w:p>
    <w:p w:rsidR="00A818D4" w:rsidRDefault="00A818D4" w:rsidP="00A818D4">
      <w:r>
        <w:lastRenderedPageBreak/>
        <w:t>А) предпосылки развития</w:t>
      </w:r>
    </w:p>
    <w:p w:rsidR="00A818D4" w:rsidRDefault="00A818D4" w:rsidP="00A818D4">
      <w:r>
        <w:t xml:space="preserve">Б) компоненты психологического возраста </w:t>
      </w:r>
    </w:p>
    <w:p w:rsidR="00463D3D" w:rsidRDefault="00A818D4" w:rsidP="00A818D4">
      <w:r>
        <w:t>В) законы психического развития</w:t>
      </w:r>
    </w:p>
    <w:p w:rsidR="00A818D4" w:rsidRPr="0075050D" w:rsidRDefault="00A818D4" w:rsidP="00A818D4">
      <w:pPr>
        <w:rPr>
          <w:b/>
        </w:rPr>
      </w:pPr>
      <w:r w:rsidRPr="0075050D">
        <w:rPr>
          <w:b/>
        </w:rPr>
        <w:t xml:space="preserve">7. Согласно возрастной периодизации Д.Б. </w:t>
      </w:r>
      <w:proofErr w:type="spellStart"/>
      <w:r w:rsidRPr="0075050D">
        <w:rPr>
          <w:b/>
        </w:rPr>
        <w:t>Эльконина</w:t>
      </w:r>
      <w:proofErr w:type="spellEnd"/>
      <w:r w:rsidRPr="0075050D">
        <w:rPr>
          <w:b/>
        </w:rPr>
        <w:t xml:space="preserve"> социальная ситуация развития в дошкольном возрасте </w:t>
      </w:r>
    </w:p>
    <w:p w:rsidR="00A818D4" w:rsidRDefault="00A818D4" w:rsidP="00A818D4">
      <w:r>
        <w:t>А) предметно-исследовательская деятельность</w:t>
      </w:r>
    </w:p>
    <w:p w:rsidR="00A818D4" w:rsidRDefault="00A818D4" w:rsidP="00A818D4">
      <w:r>
        <w:t>Б) ситуация единства матери и ребёнка</w:t>
      </w:r>
    </w:p>
    <w:p w:rsidR="00A818D4" w:rsidRDefault="00A818D4" w:rsidP="00A818D4">
      <w:r>
        <w:t xml:space="preserve">В) </w:t>
      </w:r>
      <w:proofErr w:type="spellStart"/>
      <w:r>
        <w:t>свертсник-сверстник</w:t>
      </w:r>
      <w:proofErr w:type="spellEnd"/>
    </w:p>
    <w:p w:rsidR="00A818D4" w:rsidRPr="0075050D" w:rsidRDefault="00A818D4" w:rsidP="00A818D4">
      <w:pPr>
        <w:rPr>
          <w:b/>
        </w:rPr>
      </w:pPr>
      <w:r w:rsidRPr="0075050D">
        <w:rPr>
          <w:b/>
        </w:rPr>
        <w:t xml:space="preserve">8. Согласно возрастной периодизации Д.Б. </w:t>
      </w:r>
      <w:proofErr w:type="spellStart"/>
      <w:r w:rsidRPr="0075050D">
        <w:rPr>
          <w:b/>
        </w:rPr>
        <w:t>Эльконина</w:t>
      </w:r>
      <w:proofErr w:type="spellEnd"/>
      <w:r w:rsidRPr="0075050D">
        <w:rPr>
          <w:b/>
        </w:rPr>
        <w:t xml:space="preserve"> ведущий вид деятельности в младшем школьном возрасте </w:t>
      </w:r>
    </w:p>
    <w:p w:rsidR="00A818D4" w:rsidRDefault="00A818D4" w:rsidP="00A818D4">
      <w:r>
        <w:t>А) речь</w:t>
      </w:r>
    </w:p>
    <w:p w:rsidR="00A818D4" w:rsidRDefault="00A818D4" w:rsidP="00A818D4">
      <w:r>
        <w:t>Б) учебная деятельность</w:t>
      </w:r>
    </w:p>
    <w:p w:rsidR="00A818D4" w:rsidRDefault="00A818D4" w:rsidP="00A818D4">
      <w:r>
        <w:t>В) игра</w:t>
      </w:r>
    </w:p>
    <w:p w:rsidR="00A818D4" w:rsidRPr="0075050D" w:rsidRDefault="00A818D4" w:rsidP="00A818D4">
      <w:pPr>
        <w:rPr>
          <w:b/>
        </w:rPr>
      </w:pPr>
      <w:r w:rsidRPr="0075050D">
        <w:rPr>
          <w:b/>
        </w:rPr>
        <w:t xml:space="preserve">9. Согласно возрастной периодизации Д.Б. </w:t>
      </w:r>
      <w:proofErr w:type="spellStart"/>
      <w:r w:rsidRPr="0075050D">
        <w:rPr>
          <w:b/>
        </w:rPr>
        <w:t>Эльконина</w:t>
      </w:r>
      <w:proofErr w:type="spellEnd"/>
      <w:r w:rsidRPr="0075050D">
        <w:rPr>
          <w:b/>
        </w:rPr>
        <w:t xml:space="preserve"> центральная функция сознания в подростковом возрасте</w:t>
      </w:r>
    </w:p>
    <w:p w:rsidR="0075050D" w:rsidRDefault="0075050D" w:rsidP="00A818D4">
      <w:r>
        <w:t>А) развитие абстрактно-логического мышления</w:t>
      </w:r>
    </w:p>
    <w:p w:rsidR="0075050D" w:rsidRDefault="0075050D" w:rsidP="00A818D4">
      <w:r>
        <w:t xml:space="preserve">Б) </w:t>
      </w:r>
      <w:proofErr w:type="spellStart"/>
      <w:r>
        <w:t>рефлекисия</w:t>
      </w:r>
      <w:proofErr w:type="spellEnd"/>
    </w:p>
    <w:p w:rsidR="0075050D" w:rsidRDefault="0075050D" w:rsidP="00A818D4">
      <w:r>
        <w:t xml:space="preserve">В) </w:t>
      </w:r>
      <w:proofErr w:type="spellStart"/>
      <w:r>
        <w:t>сенсомоторика</w:t>
      </w:r>
      <w:proofErr w:type="spellEnd"/>
    </w:p>
    <w:p w:rsidR="0075050D" w:rsidRDefault="0075050D" w:rsidP="00A818D4">
      <w:pPr>
        <w:rPr>
          <w:b/>
        </w:rPr>
      </w:pPr>
      <w:r w:rsidRPr="0075050D">
        <w:rPr>
          <w:b/>
        </w:rPr>
        <w:t>10.</w:t>
      </w:r>
      <w:r>
        <w:rPr>
          <w:b/>
        </w:rPr>
        <w:t xml:space="preserve"> </w:t>
      </w:r>
      <w:r w:rsidRPr="0075050D">
        <w:rPr>
          <w:b/>
        </w:rPr>
        <w:t xml:space="preserve">Согласно возрастной периодизации Д.Б. </w:t>
      </w:r>
      <w:proofErr w:type="spellStart"/>
      <w:r w:rsidRPr="0075050D">
        <w:rPr>
          <w:b/>
        </w:rPr>
        <w:t>Эльконина</w:t>
      </w:r>
      <w:proofErr w:type="spellEnd"/>
      <w:r>
        <w:rPr>
          <w:b/>
        </w:rPr>
        <w:t xml:space="preserve"> центральное новообразование в юношеском возрасте </w:t>
      </w:r>
    </w:p>
    <w:p w:rsidR="0075050D" w:rsidRDefault="0075050D" w:rsidP="00A818D4">
      <w:r>
        <w:t>А) воображение</w:t>
      </w:r>
    </w:p>
    <w:p w:rsidR="0075050D" w:rsidRDefault="0075050D" w:rsidP="00A818D4">
      <w:r>
        <w:t>Б) личностная идентичность</w:t>
      </w:r>
    </w:p>
    <w:p w:rsidR="0075050D" w:rsidRDefault="0075050D" w:rsidP="00A818D4">
      <w:r>
        <w:t>В) память</w:t>
      </w:r>
    </w:p>
    <w:p w:rsidR="0075050D" w:rsidRDefault="0075050D" w:rsidP="00A818D4">
      <w:pPr>
        <w:rPr>
          <w:b/>
        </w:rPr>
      </w:pPr>
      <w:r w:rsidRPr="0075050D">
        <w:rPr>
          <w:b/>
        </w:rPr>
        <w:t>Социальная психология</w:t>
      </w:r>
    </w:p>
    <w:p w:rsidR="0075050D" w:rsidRDefault="0075050D" w:rsidP="00A818D4">
      <w:pPr>
        <w:rPr>
          <w:b/>
        </w:rPr>
      </w:pPr>
      <w:r>
        <w:rPr>
          <w:b/>
        </w:rPr>
        <w:t>11.</w:t>
      </w:r>
      <w:r w:rsidR="00BB47B2">
        <w:rPr>
          <w:b/>
        </w:rPr>
        <w:t xml:space="preserve"> Сложный многоплановый процесс установления и развития контактов между людьми, порождаемый потребностями в совместной деятельности и включающий в себя обмен информацией, выработку единой стратегии взаимодействия, восприятие и понимание людьми друг друга – это…</w:t>
      </w:r>
    </w:p>
    <w:p w:rsidR="00BB47B2" w:rsidRDefault="00BB47B2" w:rsidP="00A818D4">
      <w:r>
        <w:t>А) малая группа</w:t>
      </w:r>
    </w:p>
    <w:p w:rsidR="00BB47B2" w:rsidRDefault="00BB47B2" w:rsidP="00A818D4">
      <w:r>
        <w:t xml:space="preserve">Б) </w:t>
      </w:r>
      <w:r w:rsidR="00A509BD">
        <w:t>деятельность</w:t>
      </w:r>
    </w:p>
    <w:p w:rsidR="00A509BD" w:rsidRDefault="00A509BD" w:rsidP="00A818D4">
      <w:r>
        <w:t>В) общение</w:t>
      </w:r>
    </w:p>
    <w:p w:rsidR="00622EA0" w:rsidRDefault="00622EA0" w:rsidP="00A818D4">
      <w:pPr>
        <w:rPr>
          <w:b/>
        </w:rPr>
      </w:pPr>
      <w:r>
        <w:rPr>
          <w:b/>
        </w:rPr>
        <w:lastRenderedPageBreak/>
        <w:t>12. В структуру общения НЕ входит</w:t>
      </w:r>
    </w:p>
    <w:p w:rsidR="00622EA0" w:rsidRDefault="00622EA0" w:rsidP="00A818D4">
      <w:r>
        <w:t>А) коммуникация</w:t>
      </w:r>
    </w:p>
    <w:p w:rsidR="00622EA0" w:rsidRDefault="00622EA0" w:rsidP="00A818D4">
      <w:r>
        <w:t>Б) перцепция</w:t>
      </w:r>
    </w:p>
    <w:p w:rsidR="00622EA0" w:rsidRDefault="00622EA0" w:rsidP="00A818D4">
      <w:r>
        <w:t>В) социализация</w:t>
      </w:r>
    </w:p>
    <w:p w:rsidR="00622EA0" w:rsidRDefault="00622EA0" w:rsidP="00A818D4">
      <w:r>
        <w:t>Г) интеракция</w:t>
      </w:r>
    </w:p>
    <w:p w:rsidR="00622EA0" w:rsidRDefault="00622EA0" w:rsidP="00A818D4">
      <w:pPr>
        <w:rPr>
          <w:b/>
        </w:rPr>
      </w:pPr>
      <w:r>
        <w:rPr>
          <w:b/>
        </w:rPr>
        <w:t>13. Функция общения, которая даёт возможность человеку в процессе общения познать, утвердить себя – это…</w:t>
      </w:r>
    </w:p>
    <w:p w:rsidR="00622EA0" w:rsidRDefault="00622EA0" w:rsidP="00A818D4">
      <w:r>
        <w:t>А) функция подтверждения</w:t>
      </w:r>
    </w:p>
    <w:p w:rsidR="00622EA0" w:rsidRDefault="00622EA0" w:rsidP="00A818D4">
      <w:r>
        <w:t>Б) прагматическая функция</w:t>
      </w:r>
    </w:p>
    <w:p w:rsidR="00622EA0" w:rsidRDefault="00622EA0" w:rsidP="00A818D4">
      <w:r>
        <w:t>В) формирующая функция</w:t>
      </w:r>
    </w:p>
    <w:p w:rsidR="00622EA0" w:rsidRDefault="00622EA0" w:rsidP="00A818D4">
      <w:pPr>
        <w:rPr>
          <w:b/>
        </w:rPr>
      </w:pPr>
      <w:r>
        <w:rPr>
          <w:b/>
        </w:rPr>
        <w:t xml:space="preserve">14.  </w:t>
      </w:r>
      <w:r w:rsidR="00310719">
        <w:rPr>
          <w:b/>
        </w:rPr>
        <w:t>Установите соответствие</w:t>
      </w:r>
      <w:r w:rsidR="00C25487">
        <w:rPr>
          <w:b/>
        </w:rPr>
        <w:t xml:space="preserve"> </w:t>
      </w:r>
    </w:p>
    <w:p w:rsidR="00C25487" w:rsidRDefault="00C25487" w:rsidP="00A818D4">
      <w:r>
        <w:t>Низкий уровень развития группы                                                         коллектив</w:t>
      </w:r>
    </w:p>
    <w:p w:rsidR="00310719" w:rsidRDefault="00C25487" w:rsidP="00A818D4">
      <w:r>
        <w:t xml:space="preserve">                                                                                                                       диффузная группа </w:t>
      </w:r>
    </w:p>
    <w:p w:rsidR="00C25487" w:rsidRDefault="00C25487" w:rsidP="00A818D4">
      <w:r>
        <w:t xml:space="preserve">                                                                                                                       корпорация</w:t>
      </w:r>
    </w:p>
    <w:p w:rsidR="00C25487" w:rsidRDefault="00C25487" w:rsidP="00A818D4">
      <w:r>
        <w:t>Высокий уровень развития группы                                                      ассоциация</w:t>
      </w:r>
    </w:p>
    <w:p w:rsidR="00C25487" w:rsidRDefault="00C25487" w:rsidP="00A818D4">
      <w:r>
        <w:t xml:space="preserve">                                                                                                                        Кооперация</w:t>
      </w:r>
    </w:p>
    <w:p w:rsidR="00C25487" w:rsidRDefault="00C25487" w:rsidP="00A818D4">
      <w:pPr>
        <w:rPr>
          <w:b/>
        </w:rPr>
      </w:pPr>
      <w:r>
        <w:rPr>
          <w:b/>
        </w:rPr>
        <w:t>15. Лицо, на которое официально возложены функции управления коллективом – это…</w:t>
      </w:r>
    </w:p>
    <w:p w:rsidR="00C25487" w:rsidRDefault="00C25487" w:rsidP="00A818D4">
      <w:r>
        <w:t>А) лидер</w:t>
      </w:r>
    </w:p>
    <w:p w:rsidR="00C25487" w:rsidRDefault="00C25487" w:rsidP="00A818D4">
      <w:r>
        <w:t>Б) руководитель</w:t>
      </w:r>
    </w:p>
    <w:p w:rsidR="00C25487" w:rsidRDefault="00C25487" w:rsidP="00A818D4">
      <w:r>
        <w:t>В) наставник</w:t>
      </w:r>
    </w:p>
    <w:p w:rsidR="00C25487" w:rsidRDefault="00C25487" w:rsidP="00A818D4">
      <w:pPr>
        <w:rPr>
          <w:b/>
        </w:rPr>
      </w:pPr>
      <w:r>
        <w:rPr>
          <w:b/>
        </w:rPr>
        <w:t>Психология спорта</w:t>
      </w:r>
    </w:p>
    <w:p w:rsidR="00C25487" w:rsidRDefault="00C25487" w:rsidP="00A818D4">
      <w:pPr>
        <w:rPr>
          <w:b/>
        </w:rPr>
      </w:pPr>
      <w:r>
        <w:rPr>
          <w:b/>
        </w:rPr>
        <w:t>16. Особое состояние личности спортсмена,  формирующееся в результате соотнесения им своих возможностей и способностей с предметом спортивной деятельности, служащее основой для постановки и осуществления целей, направленных на достижение максимально возможного на данный момент спортивного результата – это…</w:t>
      </w:r>
    </w:p>
    <w:p w:rsidR="00C25487" w:rsidRDefault="00C25487" w:rsidP="00A818D4">
      <w:r>
        <w:t>А) мотивация</w:t>
      </w:r>
    </w:p>
    <w:p w:rsidR="00E83E25" w:rsidRDefault="00C25487" w:rsidP="00A818D4">
      <w:r>
        <w:t xml:space="preserve">Б) </w:t>
      </w:r>
      <w:r w:rsidR="00E83E25">
        <w:t>тактика</w:t>
      </w:r>
    </w:p>
    <w:p w:rsidR="00C25487" w:rsidRDefault="00C25487" w:rsidP="00A818D4">
      <w:r>
        <w:t xml:space="preserve">В) </w:t>
      </w:r>
      <w:r w:rsidR="00E83E25">
        <w:t>социализация</w:t>
      </w:r>
    </w:p>
    <w:p w:rsidR="00463D3D" w:rsidRDefault="00E83E25">
      <w:pPr>
        <w:rPr>
          <w:b/>
        </w:rPr>
      </w:pPr>
      <w:r>
        <w:rPr>
          <w:b/>
        </w:rPr>
        <w:t>17. Какие факторы влияют на становление направленности личности ребёнка в процессе спортивной подготовки (выберите несколько ответов)</w:t>
      </w:r>
    </w:p>
    <w:p w:rsidR="00E83E25" w:rsidRDefault="00E83E25">
      <w:r>
        <w:t>А) установки и ожидания родителей</w:t>
      </w:r>
    </w:p>
    <w:p w:rsidR="00E83E25" w:rsidRDefault="00E83E25">
      <w:r>
        <w:lastRenderedPageBreak/>
        <w:t>Б) стиль общения тренера</w:t>
      </w:r>
    </w:p>
    <w:p w:rsidR="00E83E25" w:rsidRDefault="00E83E25">
      <w:r>
        <w:t>В) общение в детском коллективе</w:t>
      </w:r>
    </w:p>
    <w:p w:rsidR="00E83E25" w:rsidRDefault="00E83E25">
      <w:pPr>
        <w:rPr>
          <w:b/>
        </w:rPr>
      </w:pPr>
      <w:r>
        <w:rPr>
          <w:b/>
        </w:rPr>
        <w:t>18. Выберите то, что НЕ входит в компетенции родителя</w:t>
      </w:r>
    </w:p>
    <w:p w:rsidR="00E83E25" w:rsidRDefault="00E83E25">
      <w:r>
        <w:t xml:space="preserve">А) </w:t>
      </w:r>
      <w:r w:rsidR="00BB236F">
        <w:t xml:space="preserve">стратегическое планирование тренировочного процесса </w:t>
      </w:r>
    </w:p>
    <w:p w:rsidR="00BB236F" w:rsidRDefault="00BB236F">
      <w:r>
        <w:t>Б) определение места, где ребёнок будет тренироваться</w:t>
      </w:r>
    </w:p>
    <w:p w:rsidR="00BB236F" w:rsidRDefault="00BB236F">
      <w:r>
        <w:t>В) выбор тренера</w:t>
      </w:r>
    </w:p>
    <w:p w:rsidR="00BB236F" w:rsidRDefault="00BB236F">
      <w:pPr>
        <w:rPr>
          <w:b/>
        </w:rPr>
      </w:pPr>
      <w:r>
        <w:rPr>
          <w:b/>
        </w:rPr>
        <w:t xml:space="preserve">19. Выберите те нарушения, </w:t>
      </w:r>
      <w:proofErr w:type="spellStart"/>
      <w:r>
        <w:rPr>
          <w:b/>
        </w:rPr>
        <w:t>дезорганизующие</w:t>
      </w:r>
      <w:proofErr w:type="spellEnd"/>
      <w:r>
        <w:rPr>
          <w:b/>
        </w:rPr>
        <w:t xml:space="preserve">  профессиональную деятельность спортсмена, которые возникают при эмоциональной напряжённости</w:t>
      </w:r>
    </w:p>
    <w:p w:rsidR="00BB236F" w:rsidRDefault="00BB236F">
      <w:r>
        <w:t xml:space="preserve">А) эмоционально-сенсорные </w:t>
      </w:r>
    </w:p>
    <w:p w:rsidR="00BB236F" w:rsidRDefault="00BB236F">
      <w:r>
        <w:t>Б) эмоциональная устойчивость</w:t>
      </w:r>
    </w:p>
    <w:p w:rsidR="00BB236F" w:rsidRDefault="00BB236F">
      <w:r>
        <w:t>В) эмоционально-моторные</w:t>
      </w:r>
    </w:p>
    <w:p w:rsidR="00BB236F" w:rsidRDefault="00BB236F">
      <w:r>
        <w:t>Г) эмоционально-интеллектуальные</w:t>
      </w:r>
    </w:p>
    <w:p w:rsidR="00BB236F" w:rsidRDefault="00BB236F">
      <w:pPr>
        <w:rPr>
          <w:b/>
        </w:rPr>
      </w:pPr>
      <w:r>
        <w:rPr>
          <w:b/>
        </w:rPr>
        <w:t>20. Воздействие спортсмена</w:t>
      </w:r>
      <w:r w:rsidR="008B0D77">
        <w:rPr>
          <w:b/>
        </w:rPr>
        <w:t xml:space="preserve"> на самого себя с помощью слов и</w:t>
      </w:r>
      <w:r>
        <w:rPr>
          <w:b/>
        </w:rPr>
        <w:t xml:space="preserve"> соответствующих мысленных образов – это…</w:t>
      </w:r>
    </w:p>
    <w:p w:rsidR="00BB236F" w:rsidRDefault="00BB236F">
      <w:r>
        <w:t>А) эмоциональная устойчивость</w:t>
      </w:r>
    </w:p>
    <w:p w:rsidR="00BB236F" w:rsidRDefault="00BB236F">
      <w:r>
        <w:t>Б) эмоциональная напряженность</w:t>
      </w:r>
    </w:p>
    <w:p w:rsidR="00BB236F" w:rsidRDefault="00BB236F">
      <w:r>
        <w:t xml:space="preserve">В) психическая </w:t>
      </w:r>
      <w:proofErr w:type="spellStart"/>
      <w:r>
        <w:t>саморегуляция</w:t>
      </w:r>
      <w:proofErr w:type="spellEnd"/>
    </w:p>
    <w:p w:rsidR="00BB236F" w:rsidRDefault="00BB236F">
      <w:pPr>
        <w:rPr>
          <w:b/>
        </w:rPr>
      </w:pPr>
      <w:r>
        <w:rPr>
          <w:b/>
        </w:rPr>
        <w:t xml:space="preserve">21.  Что такое гибкость мышления спортсмена по </w:t>
      </w:r>
      <w:r w:rsidR="00EC6B57">
        <w:rPr>
          <w:b/>
        </w:rPr>
        <w:t xml:space="preserve">Е.Н. </w:t>
      </w:r>
      <w:proofErr w:type="spellStart"/>
      <w:r>
        <w:rPr>
          <w:b/>
        </w:rPr>
        <w:t>Гогунову</w:t>
      </w:r>
      <w:proofErr w:type="spellEnd"/>
      <w:r>
        <w:rPr>
          <w:b/>
        </w:rPr>
        <w:t>? (напишите ответ)</w:t>
      </w:r>
    </w:p>
    <w:p w:rsidR="00BB236F" w:rsidRPr="00EC6B57" w:rsidRDefault="00BB236F">
      <w:r w:rsidRPr="00EC6B57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36F" w:rsidRDefault="00BB236F">
      <w:pPr>
        <w:rPr>
          <w:b/>
        </w:rPr>
      </w:pPr>
      <w:r>
        <w:rPr>
          <w:b/>
        </w:rPr>
        <w:t xml:space="preserve">22. </w:t>
      </w:r>
      <w:r w:rsidR="00871C17">
        <w:rPr>
          <w:b/>
        </w:rPr>
        <w:t>В требования к планированию тактических действий спортсмена</w:t>
      </w:r>
      <w:r w:rsidR="00EC6B57">
        <w:rPr>
          <w:b/>
        </w:rPr>
        <w:t xml:space="preserve"> по Е.Г. </w:t>
      </w:r>
      <w:proofErr w:type="spellStart"/>
      <w:r w:rsidR="00EC6B57">
        <w:rPr>
          <w:b/>
        </w:rPr>
        <w:t>Гогунову</w:t>
      </w:r>
      <w:proofErr w:type="spellEnd"/>
      <w:r w:rsidR="00871C17">
        <w:rPr>
          <w:b/>
        </w:rPr>
        <w:t xml:space="preserve"> НЕ входит</w:t>
      </w:r>
    </w:p>
    <w:p w:rsidR="00871C17" w:rsidRDefault="00871C17">
      <w:r>
        <w:t>А) участие в соревнованиях</w:t>
      </w:r>
    </w:p>
    <w:p w:rsidR="00871C17" w:rsidRDefault="00871C17">
      <w:r>
        <w:t xml:space="preserve">Б) план д.б. </w:t>
      </w:r>
      <w:proofErr w:type="gramStart"/>
      <w:r>
        <w:t>творческим</w:t>
      </w:r>
      <w:proofErr w:type="gramEnd"/>
    </w:p>
    <w:p w:rsidR="00871C17" w:rsidRDefault="00871C17">
      <w:r>
        <w:t>В) богатым по выбору тактических приёмов и действий</w:t>
      </w:r>
    </w:p>
    <w:p w:rsidR="00871C17" w:rsidRDefault="00871C17">
      <w:pPr>
        <w:rPr>
          <w:b/>
        </w:rPr>
      </w:pPr>
      <w:r>
        <w:rPr>
          <w:b/>
        </w:rPr>
        <w:t>23. Перечислите действия необходимые для реализации тактического плана спортсмена</w:t>
      </w:r>
      <w:r w:rsidR="00EC6B57">
        <w:rPr>
          <w:b/>
        </w:rPr>
        <w:t xml:space="preserve"> по Е.Н. </w:t>
      </w:r>
      <w:proofErr w:type="spellStart"/>
      <w:r w:rsidR="00EC6B57">
        <w:rPr>
          <w:b/>
        </w:rPr>
        <w:t>Гогунову</w:t>
      </w:r>
      <w:proofErr w:type="spellEnd"/>
      <w:r>
        <w:rPr>
          <w:b/>
        </w:rPr>
        <w:t>:</w:t>
      </w:r>
    </w:p>
    <w:p w:rsidR="00871C17" w:rsidRDefault="00871C17">
      <w:r w:rsidRPr="00EC6B57">
        <w:t>1.___________________________________________________________________________________2.___________________________________________________________________________________3.___________________________________________________________________________________</w:t>
      </w:r>
    </w:p>
    <w:p w:rsidR="00EC6B57" w:rsidRDefault="00EC6B57">
      <w:pPr>
        <w:rPr>
          <w:b/>
        </w:rPr>
      </w:pPr>
      <w:r>
        <w:rPr>
          <w:b/>
        </w:rPr>
        <w:t xml:space="preserve">24. </w:t>
      </w:r>
      <w:r w:rsidR="00726E06">
        <w:rPr>
          <w:b/>
        </w:rPr>
        <w:t>Установите соответствие между аспектами формирования личности спортсмена и их содержанием</w:t>
      </w:r>
      <w:r w:rsidR="00070681">
        <w:rPr>
          <w:b/>
        </w:rPr>
        <w:t xml:space="preserve">  по Е.Н. </w:t>
      </w:r>
      <w:proofErr w:type="spellStart"/>
      <w:r w:rsidR="00070681">
        <w:rPr>
          <w:b/>
        </w:rPr>
        <w:t>Гогунову</w:t>
      </w:r>
      <w:proofErr w:type="spellEnd"/>
      <w:r w:rsidR="00070681">
        <w:rPr>
          <w:b/>
        </w:rPr>
        <w:t xml:space="preserve"> (соедините стрелочками)</w:t>
      </w:r>
    </w:p>
    <w:p w:rsidR="00726E06" w:rsidRDefault="00726E06">
      <w:r>
        <w:lastRenderedPageBreak/>
        <w:t xml:space="preserve">Самосознание                                                                                       соревновательная деятельность </w:t>
      </w:r>
    </w:p>
    <w:p w:rsidR="00726E06" w:rsidRDefault="00726E06">
      <w:r>
        <w:t xml:space="preserve">                                                                                                                  методика обучения</w:t>
      </w:r>
    </w:p>
    <w:p w:rsidR="00726E06" w:rsidRDefault="00726E06">
      <w:r>
        <w:t xml:space="preserve">                                                               </w:t>
      </w:r>
      <w:r w:rsidR="00070681">
        <w:t xml:space="preserve">                                                   средства воспитания</w:t>
      </w:r>
    </w:p>
    <w:p w:rsidR="00070681" w:rsidRDefault="00070681">
      <w:r>
        <w:t>Деятельность тренера                                                                        нравственные чувства</w:t>
      </w:r>
    </w:p>
    <w:p w:rsidR="00070681" w:rsidRDefault="00070681">
      <w:r>
        <w:t xml:space="preserve">                                                                                                                  взаимопомощь  </w:t>
      </w:r>
    </w:p>
    <w:p w:rsidR="00070681" w:rsidRDefault="00070681">
      <w:r>
        <w:t xml:space="preserve">                                                                                                                  самовоспитание </w:t>
      </w:r>
    </w:p>
    <w:p w:rsidR="00070681" w:rsidRDefault="00070681">
      <w:r>
        <w:t>Общественное сознание                                                                    самопознание</w:t>
      </w:r>
    </w:p>
    <w:p w:rsidR="00070681" w:rsidRDefault="00070681">
      <w:r>
        <w:t xml:space="preserve">                                                                                                                   Нормы поведения    </w:t>
      </w:r>
    </w:p>
    <w:p w:rsidR="00070681" w:rsidRDefault="00070681">
      <w:pPr>
        <w:rPr>
          <w:b/>
        </w:rPr>
      </w:pPr>
      <w:r>
        <w:rPr>
          <w:b/>
        </w:rPr>
        <w:t>25. Структуру личности составляют (выберите несколько ответов)</w:t>
      </w:r>
    </w:p>
    <w:p w:rsidR="00070681" w:rsidRDefault="00070681">
      <w:r>
        <w:t>А) способности</w:t>
      </w:r>
    </w:p>
    <w:p w:rsidR="00070681" w:rsidRDefault="00070681">
      <w:r>
        <w:t>Б) социализация</w:t>
      </w:r>
    </w:p>
    <w:p w:rsidR="00070681" w:rsidRDefault="00070681">
      <w:r>
        <w:t>В) темперамент</w:t>
      </w:r>
    </w:p>
    <w:p w:rsidR="00070681" w:rsidRDefault="00070681">
      <w:r>
        <w:t>Г) характер</w:t>
      </w:r>
    </w:p>
    <w:p w:rsidR="00070681" w:rsidRDefault="00070681">
      <w:r>
        <w:t>Д) волевые качества</w:t>
      </w:r>
    </w:p>
    <w:p w:rsidR="00070681" w:rsidRDefault="00070681">
      <w:r>
        <w:t>Е) эмоции и мотивация</w:t>
      </w:r>
    </w:p>
    <w:p w:rsidR="00070681" w:rsidRDefault="00070681">
      <w:r>
        <w:t>Ж) социальные установки</w:t>
      </w:r>
    </w:p>
    <w:p w:rsidR="00070681" w:rsidRDefault="00070681">
      <w:r>
        <w:t>З</w:t>
      </w:r>
      <w:proofErr w:type="gramStart"/>
      <w:r>
        <w:t>)в</w:t>
      </w:r>
      <w:proofErr w:type="gramEnd"/>
      <w:r>
        <w:t>оспитание</w:t>
      </w:r>
    </w:p>
    <w:p w:rsidR="00070681" w:rsidRDefault="00070681">
      <w:pPr>
        <w:rPr>
          <w:b/>
        </w:rPr>
      </w:pPr>
      <w:r>
        <w:rPr>
          <w:b/>
        </w:rPr>
        <w:t xml:space="preserve">26. </w:t>
      </w:r>
      <w:r w:rsidR="008B0D77">
        <w:rPr>
          <w:b/>
        </w:rPr>
        <w:t>Согласно А.Ц. Пуни у спортсмена могут быть такие предстартовые состояния (выберите несколько вариантов ответов)</w:t>
      </w:r>
    </w:p>
    <w:p w:rsidR="008B0D77" w:rsidRDefault="008B0D77">
      <w:r>
        <w:t>А) предстартовая лихорадка</w:t>
      </w:r>
    </w:p>
    <w:p w:rsidR="008B0D77" w:rsidRDefault="008B0D77">
      <w:r>
        <w:t>Б) оптимальное боевое состояние</w:t>
      </w:r>
    </w:p>
    <w:p w:rsidR="008B0D77" w:rsidRDefault="008B0D77">
      <w:r>
        <w:t>В) направленность личности</w:t>
      </w:r>
    </w:p>
    <w:p w:rsidR="008B0D77" w:rsidRDefault="008B0D77">
      <w:r>
        <w:t>Г) предстартовая апатия</w:t>
      </w:r>
    </w:p>
    <w:p w:rsidR="008B0D77" w:rsidRDefault="008B0D77">
      <w:pPr>
        <w:rPr>
          <w:b/>
        </w:rPr>
      </w:pPr>
      <w:r>
        <w:rPr>
          <w:b/>
        </w:rPr>
        <w:t>27. Назовите</w:t>
      </w:r>
      <w:r w:rsidR="003D2109">
        <w:rPr>
          <w:b/>
        </w:rPr>
        <w:t>,</w:t>
      </w:r>
      <w:r>
        <w:rPr>
          <w:b/>
        </w:rPr>
        <w:t xml:space="preserve"> какие компоненты</w:t>
      </w:r>
      <w:r w:rsidR="003D2109">
        <w:rPr>
          <w:b/>
        </w:rPr>
        <w:t xml:space="preserve"> включает в себя  психологическая</w:t>
      </w:r>
      <w:r>
        <w:rPr>
          <w:b/>
        </w:rPr>
        <w:t xml:space="preserve"> готовност</w:t>
      </w:r>
      <w:r w:rsidR="003D2109">
        <w:rPr>
          <w:b/>
        </w:rPr>
        <w:t>ь</w:t>
      </w:r>
      <w:r>
        <w:rPr>
          <w:b/>
        </w:rPr>
        <w:t xml:space="preserve"> </w:t>
      </w:r>
      <w:r w:rsidR="003D2109">
        <w:rPr>
          <w:b/>
        </w:rPr>
        <w:t xml:space="preserve"> по А.Ц. Пуни</w:t>
      </w:r>
    </w:p>
    <w:p w:rsidR="003D2109" w:rsidRDefault="003D2109">
      <w:r>
        <w:t>1.________________________________________________________________________________</w:t>
      </w:r>
    </w:p>
    <w:p w:rsidR="003D2109" w:rsidRDefault="003D2109">
      <w:r>
        <w:t>2.________________________________________________________________________________</w:t>
      </w:r>
    </w:p>
    <w:p w:rsidR="003D2109" w:rsidRDefault="003D2109">
      <w:r>
        <w:t>3.________________________________________________________________________________</w:t>
      </w:r>
    </w:p>
    <w:p w:rsidR="003D2109" w:rsidRDefault="003D2109">
      <w:r>
        <w:t>4.________________________________________________________________________________</w:t>
      </w:r>
    </w:p>
    <w:p w:rsidR="003D2109" w:rsidRDefault="003D2109">
      <w:r>
        <w:t>5.________________________________________________________________________________</w:t>
      </w:r>
    </w:p>
    <w:p w:rsidR="003D2109" w:rsidRDefault="003D2109">
      <w:pPr>
        <w:rPr>
          <w:b/>
        </w:rPr>
      </w:pPr>
      <w:r>
        <w:rPr>
          <w:b/>
        </w:rPr>
        <w:lastRenderedPageBreak/>
        <w:t xml:space="preserve">28. </w:t>
      </w:r>
      <w:r w:rsidR="00A47A47">
        <w:rPr>
          <w:b/>
        </w:rPr>
        <w:t xml:space="preserve">Согласно Е.Н. </w:t>
      </w:r>
      <w:proofErr w:type="spellStart"/>
      <w:r w:rsidR="00A47A47">
        <w:rPr>
          <w:b/>
        </w:rPr>
        <w:t>Гогунову</w:t>
      </w:r>
      <w:proofErr w:type="spellEnd"/>
      <w:r w:rsidR="00A47A47">
        <w:rPr>
          <w:b/>
        </w:rPr>
        <w:t xml:space="preserve">  психологические особенности спортивного </w:t>
      </w:r>
      <w:r w:rsidR="001C335F">
        <w:rPr>
          <w:b/>
        </w:rPr>
        <w:t>соревнования - это (выберите несколько вариантов)</w:t>
      </w:r>
    </w:p>
    <w:p w:rsidR="001C335F" w:rsidRDefault="001C335F">
      <w:r>
        <w:t xml:space="preserve">А) стимулирующее влияние </w:t>
      </w:r>
    </w:p>
    <w:p w:rsidR="001C335F" w:rsidRDefault="001C335F">
      <w:r>
        <w:t>Б) актуальные психические состояния</w:t>
      </w:r>
    </w:p>
    <w:p w:rsidR="001C335F" w:rsidRDefault="001C335F">
      <w:r>
        <w:t>В) достижение победы или лучшего результата</w:t>
      </w:r>
    </w:p>
    <w:p w:rsidR="001C335F" w:rsidRDefault="001C335F">
      <w:r>
        <w:t>Г) социальная значимость</w:t>
      </w:r>
    </w:p>
    <w:p w:rsidR="001C335F" w:rsidRDefault="001C335F">
      <w:r>
        <w:t>Д) личная значимость</w:t>
      </w:r>
    </w:p>
    <w:p w:rsidR="001C335F" w:rsidRDefault="001C335F">
      <w:r>
        <w:t>Е) экстраординарные эмоционально-волевые состояния</w:t>
      </w:r>
    </w:p>
    <w:p w:rsidR="001C335F" w:rsidRDefault="001C335F">
      <w:pPr>
        <w:rPr>
          <w:b/>
        </w:rPr>
      </w:pPr>
      <w:r>
        <w:rPr>
          <w:b/>
        </w:rPr>
        <w:t xml:space="preserve">29.  Формирование свойств и качеств личности  и психических состояний, которыми всегда обусловлена успешность и стабильность соревновательной деятельности  по Е.Н. </w:t>
      </w:r>
      <w:proofErr w:type="spellStart"/>
      <w:r>
        <w:rPr>
          <w:b/>
        </w:rPr>
        <w:t>Гогунову</w:t>
      </w:r>
      <w:proofErr w:type="spellEnd"/>
      <w:r>
        <w:rPr>
          <w:b/>
        </w:rPr>
        <w:t xml:space="preserve"> – это…</w:t>
      </w:r>
    </w:p>
    <w:p w:rsidR="001C335F" w:rsidRDefault="001C335F">
      <w:r>
        <w:t>А) психологическая подготовка к соревнованиям</w:t>
      </w:r>
    </w:p>
    <w:p w:rsidR="001C335F" w:rsidRDefault="001C335F">
      <w:r>
        <w:t>Б) мотивация</w:t>
      </w:r>
    </w:p>
    <w:p w:rsidR="001C335F" w:rsidRDefault="001C335F">
      <w:r>
        <w:t>В) воспитание</w:t>
      </w:r>
    </w:p>
    <w:p w:rsidR="001C335F" w:rsidRDefault="001C335F">
      <w:pPr>
        <w:rPr>
          <w:b/>
        </w:rPr>
      </w:pPr>
      <w:r>
        <w:rPr>
          <w:b/>
        </w:rPr>
        <w:t xml:space="preserve">30. </w:t>
      </w:r>
      <w:r w:rsidR="00483BD7">
        <w:rPr>
          <w:b/>
        </w:rPr>
        <w:t xml:space="preserve">К особенностям тактического мышления спортсмена по Е.Н. </w:t>
      </w:r>
      <w:proofErr w:type="spellStart"/>
      <w:r w:rsidR="00483BD7">
        <w:rPr>
          <w:b/>
        </w:rPr>
        <w:t>Гогунову</w:t>
      </w:r>
      <w:proofErr w:type="spellEnd"/>
      <w:r w:rsidR="00483BD7">
        <w:rPr>
          <w:b/>
        </w:rPr>
        <w:t xml:space="preserve"> относятся (выберите несколько вариантов)</w:t>
      </w:r>
    </w:p>
    <w:p w:rsidR="00483BD7" w:rsidRDefault="00483BD7">
      <w:r>
        <w:t>А) наглядно-образный характер мышления</w:t>
      </w:r>
    </w:p>
    <w:p w:rsidR="00483BD7" w:rsidRDefault="00483BD7">
      <w:r>
        <w:t>Б) внимание</w:t>
      </w:r>
    </w:p>
    <w:p w:rsidR="00483BD7" w:rsidRDefault="00483BD7">
      <w:r>
        <w:t>В) действенный характер мышления</w:t>
      </w:r>
    </w:p>
    <w:p w:rsidR="00483BD7" w:rsidRDefault="00483BD7">
      <w:r>
        <w:t>Г) ситуационный характер мышления</w:t>
      </w:r>
    </w:p>
    <w:p w:rsidR="00483BD7" w:rsidRDefault="00483BD7">
      <w:r>
        <w:t>Д) быстрота мышления</w:t>
      </w:r>
    </w:p>
    <w:p w:rsidR="00483BD7" w:rsidRDefault="00483BD7">
      <w:r>
        <w:t>Е) гибкость мышления</w:t>
      </w:r>
    </w:p>
    <w:p w:rsidR="00483BD7" w:rsidRDefault="00483BD7">
      <w:r>
        <w:t>Ж) целеустремлённость мышления</w:t>
      </w:r>
    </w:p>
    <w:p w:rsidR="00483BD7" w:rsidRDefault="00483BD7">
      <w:r>
        <w:t>З) память</w:t>
      </w:r>
    </w:p>
    <w:p w:rsidR="00483BD7" w:rsidRDefault="00483BD7">
      <w:r>
        <w:t>И) самостоятельность мышления</w:t>
      </w:r>
    </w:p>
    <w:p w:rsidR="00483BD7" w:rsidRDefault="00483BD7">
      <w:r>
        <w:t>К) глубина мышления</w:t>
      </w:r>
    </w:p>
    <w:p w:rsidR="00483BD7" w:rsidRDefault="00483BD7">
      <w:r>
        <w:t>Л) широта мышления</w:t>
      </w:r>
    </w:p>
    <w:p w:rsidR="00483BD7" w:rsidRPr="00483BD7" w:rsidRDefault="00483BD7">
      <w:r>
        <w:t>М) критичность мышления</w:t>
      </w:r>
    </w:p>
    <w:p w:rsidR="001C335F" w:rsidRPr="001C335F" w:rsidRDefault="001C335F">
      <w:pPr>
        <w:rPr>
          <w:b/>
        </w:rPr>
      </w:pPr>
    </w:p>
    <w:p w:rsidR="00EC6B57" w:rsidRPr="00871C17" w:rsidRDefault="00EC6B57">
      <w:pPr>
        <w:rPr>
          <w:b/>
        </w:rPr>
      </w:pPr>
    </w:p>
    <w:sectPr w:rsidR="00EC6B57" w:rsidRPr="00871C17" w:rsidSect="00CC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831"/>
    <w:rsid w:val="00070681"/>
    <w:rsid w:val="001C335F"/>
    <w:rsid w:val="00260EAA"/>
    <w:rsid w:val="00310719"/>
    <w:rsid w:val="003D2109"/>
    <w:rsid w:val="00420416"/>
    <w:rsid w:val="00463D3D"/>
    <w:rsid w:val="00483BD7"/>
    <w:rsid w:val="00622EA0"/>
    <w:rsid w:val="006B2831"/>
    <w:rsid w:val="00726E06"/>
    <w:rsid w:val="0075050D"/>
    <w:rsid w:val="00871C17"/>
    <w:rsid w:val="008B0D77"/>
    <w:rsid w:val="00A47A47"/>
    <w:rsid w:val="00A509BD"/>
    <w:rsid w:val="00A818D4"/>
    <w:rsid w:val="00A9254F"/>
    <w:rsid w:val="00BB236F"/>
    <w:rsid w:val="00BB47B2"/>
    <w:rsid w:val="00C25487"/>
    <w:rsid w:val="00CC63E6"/>
    <w:rsid w:val="00E83E25"/>
    <w:rsid w:val="00EC6B57"/>
    <w:rsid w:val="00F7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2313-3A79-4646-BEC0-50064F68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Пользователь</cp:lastModifiedBy>
  <cp:revision>3</cp:revision>
  <dcterms:created xsi:type="dcterms:W3CDTF">2019-06-03T23:19:00Z</dcterms:created>
  <dcterms:modified xsi:type="dcterms:W3CDTF">2019-06-04T04:35:00Z</dcterms:modified>
</cp:coreProperties>
</file>